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BDF" w14:textId="30D20585" w:rsidR="009748FE" w:rsidRDefault="009748FE">
      <w:hyperlink r:id="rId4" w:history="1">
        <w:r w:rsidRPr="00D420D5">
          <w:rPr>
            <w:rStyle w:val="Hyperlink"/>
          </w:rPr>
          <w:t>https://www.tamala-center.de/fileadmin/PDF/pdf/2026/Tamala_Akademie/SommerAkademie_2026__A4_.pdf</w:t>
        </w:r>
      </w:hyperlink>
    </w:p>
    <w:p w14:paraId="5916B38E" w14:textId="77777777" w:rsidR="009748FE" w:rsidRDefault="009748FE"/>
    <w:sectPr w:rsidR="009748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FE"/>
    <w:rsid w:val="009333C8"/>
    <w:rsid w:val="009748FE"/>
    <w:rsid w:val="00F2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B7F7"/>
  <w15:chartTrackingRefBased/>
  <w15:docId w15:val="{67AE7280-96DC-42F9-A8AC-D7AF5A91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48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48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48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48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48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48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48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48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48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48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4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748F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mala-center.de/fileadmin/PDF/pdf/2026/Tamala_Akademie/SommerAkademie_2026__A4_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Karpawitz</dc:creator>
  <cp:keywords/>
  <dc:description/>
  <cp:lastModifiedBy>Jan Karpawitz</cp:lastModifiedBy>
  <cp:revision>1</cp:revision>
  <dcterms:created xsi:type="dcterms:W3CDTF">2026-07-02T04:31:00Z</dcterms:created>
  <dcterms:modified xsi:type="dcterms:W3CDTF">2026-07-02T04:49:00Z</dcterms:modified>
</cp:coreProperties>
</file>